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19AD" w14:textId="77777777" w:rsidR="00DB4DBE" w:rsidRDefault="00DB4DBE" w:rsidP="00DB4D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S2-2311956</w:t>
      </w:r>
    </w:p>
    <w:p w14:paraId="7E014103" w14:textId="77777777" w:rsidR="00DB4DBE" w:rsidRDefault="00DB4DBE" w:rsidP="00DB4DB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2B16CB8" w14:textId="2C20B660" w:rsidR="00DB4DBE" w:rsidRPr="00DB4DBE" w:rsidRDefault="00DB4DBE" w:rsidP="00DB4D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310FF7A" w14:textId="77777777" w:rsidR="00DB4DBE" w:rsidRDefault="00DB4DBE" w:rsidP="00112C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27FB4C" w14:textId="5BA48F0E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1644C" w:rsidRPr="00D1644C">
        <w:rPr>
          <w:b/>
          <w:noProof/>
          <w:sz w:val="24"/>
        </w:rPr>
        <w:t>C1-23</w:t>
      </w:r>
      <w:r w:rsidR="00CF7070">
        <w:rPr>
          <w:b/>
          <w:noProof/>
          <w:sz w:val="24"/>
        </w:rPr>
        <w:t>79</w:t>
      </w:r>
      <w:r w:rsidR="00C535CD">
        <w:rPr>
          <w:b/>
          <w:noProof/>
          <w:sz w:val="24"/>
        </w:rPr>
        <w:t>8</w:t>
      </w:r>
      <w:r w:rsidR="00CF7070">
        <w:rPr>
          <w:b/>
          <w:noProof/>
          <w:sz w:val="24"/>
        </w:rPr>
        <w:t>2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929B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 w:rsidRPr="00DD5C5A">
        <w:t xml:space="preserve">LS on </w:t>
      </w:r>
      <w:r w:rsidR="00976E73">
        <w:t xml:space="preserve">URSP signalling improvement for </w:t>
      </w:r>
      <w:r w:rsidR="00A12CD4">
        <w:t>recurrent events</w:t>
      </w:r>
    </w:p>
    <w:p w14:paraId="65004854" w14:textId="557A4CF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4CF2F8E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76E73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21B80016" w14:textId="4261EE29" w:rsidR="00BE6A9E" w:rsidRPr="000F4E43" w:rsidRDefault="00BE6A9E" w:rsidP="000F4E43">
      <w:pPr>
        <w:pStyle w:val="Source"/>
      </w:pPr>
      <w:r w:rsidRPr="00BD108E">
        <w:t>Cc:</w:t>
      </w:r>
      <w:r w:rsidR="0053094A" w:rsidRPr="0053094A">
        <w:t xml:space="preserve"> </w:t>
      </w:r>
      <w:r w:rsidR="0053094A" w:rsidRPr="000F4E43">
        <w:tab/>
      </w:r>
      <w:r w:rsidR="0053094A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2BDE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76E73">
        <w:rPr>
          <w:bCs/>
        </w:rPr>
        <w:t>HyunJung Choe</w:t>
      </w:r>
    </w:p>
    <w:p w14:paraId="5836C680" w14:textId="2A9873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76E73">
        <w:rPr>
          <w:bCs/>
          <w:color w:val="0000FF"/>
        </w:rPr>
        <w:t>stella</w:t>
      </w:r>
      <w:r w:rsidR="00DD5C5A">
        <w:rPr>
          <w:bCs/>
          <w:color w:val="0000FF"/>
        </w:rPr>
        <w:t xml:space="preserve"> dot </w:t>
      </w:r>
      <w:r w:rsidR="00976E73">
        <w:rPr>
          <w:bCs/>
          <w:color w:val="0000FF"/>
        </w:rPr>
        <w:t>choe</w:t>
      </w:r>
      <w:r w:rsidR="00DD5C5A">
        <w:rPr>
          <w:bCs/>
          <w:color w:val="0000FF"/>
        </w:rPr>
        <w:t xml:space="preserve"> at </w:t>
      </w:r>
      <w:r w:rsidR="00976E73">
        <w:rPr>
          <w:bCs/>
          <w:color w:val="0000FF"/>
        </w:rPr>
        <w:t>lge</w:t>
      </w:r>
      <w:r w:rsidR="00DD5C5A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5AE525" w14:textId="77777777" w:rsidR="00BE6A9E" w:rsidRDefault="00BE6A9E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6C05A70A" w14:textId="56DDB90E" w:rsidR="00463675" w:rsidRDefault="00BE6A9E" w:rsidP="00BE6A9E">
      <w:pPr>
        <w:pStyle w:val="Title"/>
      </w:pPr>
      <w:r w:rsidRPr="00FC342B">
        <w:t>Attachments:</w:t>
      </w:r>
      <w:r w:rsidRPr="00FC342B">
        <w:tab/>
        <w:t>None</w:t>
      </w:r>
    </w:p>
    <w:p w14:paraId="65C57EE8" w14:textId="77777777" w:rsidR="00BE6A9E" w:rsidRPr="000F4E43" w:rsidRDefault="00BE6A9E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AA2646" w14:textId="3A17B767" w:rsidR="00976E73" w:rsidRDefault="00976E73" w:rsidP="00976E73">
      <w:r>
        <w:t>CT1</w:t>
      </w:r>
      <w:r w:rsidR="00560A54">
        <w:t xml:space="preserve"> </w:t>
      </w:r>
      <w:r w:rsidR="002B1650">
        <w:t xml:space="preserve">is under discussion </w:t>
      </w:r>
      <w:r>
        <w:t xml:space="preserve">to </w:t>
      </w:r>
      <w:r w:rsidR="0053094A">
        <w:rPr>
          <w:rFonts w:hint="eastAsia"/>
          <w:lang w:eastAsia="ko-KR"/>
        </w:rPr>
        <w:t>i</w:t>
      </w:r>
      <w:r w:rsidR="0053094A">
        <w:rPr>
          <w:lang w:eastAsia="ko-KR"/>
        </w:rPr>
        <w:t xml:space="preserve">mprove URSP signalling for </w:t>
      </w:r>
      <w:r w:rsidR="00C43591">
        <w:rPr>
          <w:lang w:eastAsia="ko-KR"/>
        </w:rPr>
        <w:t>recurrent events</w:t>
      </w:r>
      <w:r w:rsidR="0053094A">
        <w:rPr>
          <w:lang w:eastAsia="ko-KR"/>
        </w:rPr>
        <w:t xml:space="preserve">. </w:t>
      </w:r>
      <w:r w:rsidR="00407E63">
        <w:rPr>
          <w:lang w:eastAsia="ko-KR"/>
        </w:rPr>
        <w:t>To be more specific, CT1 discussed whether extending a route selection descriptor by introducing</w:t>
      </w:r>
      <w:r>
        <w:t>:</w:t>
      </w:r>
    </w:p>
    <w:p w14:paraId="068B4052" w14:textId="7AC0D6C8" w:rsidR="00976E73" w:rsidRDefault="00976E73" w:rsidP="00976E73">
      <w:pPr>
        <w:pStyle w:val="ListParagraph"/>
        <w:numPr>
          <w:ilvl w:val="0"/>
          <w:numId w:val="16"/>
        </w:numPr>
        <w:ind w:leftChars="0"/>
      </w:pPr>
      <w:r>
        <w:t>multiple time windows</w:t>
      </w:r>
      <w:r w:rsidR="0053094A">
        <w:t xml:space="preserve">; </w:t>
      </w:r>
    </w:p>
    <w:p w14:paraId="272F4B0E" w14:textId="3617F883" w:rsidR="00976E73" w:rsidRDefault="00976E73" w:rsidP="00976E73">
      <w:pPr>
        <w:pStyle w:val="ListParagraph"/>
        <w:numPr>
          <w:ilvl w:val="0"/>
          <w:numId w:val="16"/>
        </w:numPr>
        <w:ind w:leftChars="0"/>
      </w:pPr>
      <w:r>
        <w:t>for each time window, optionally a recurrence</w:t>
      </w:r>
      <w:r w:rsidR="0053094A">
        <w:t>, e.g. daily, weekly, yearly</w:t>
      </w:r>
      <w:r>
        <w:t>.</w:t>
      </w:r>
    </w:p>
    <w:p w14:paraId="3F513E77" w14:textId="77777777" w:rsidR="00BE6A9E" w:rsidRDefault="00BE6A9E" w:rsidP="00DD5C5A">
      <w:pPr>
        <w:rPr>
          <w:lang w:eastAsia="ko-KR"/>
        </w:rPr>
      </w:pPr>
    </w:p>
    <w:p w14:paraId="53302DDA" w14:textId="496A4D8A" w:rsidR="00237B1D" w:rsidRPr="00237B1D" w:rsidRDefault="00237B1D" w:rsidP="00237B1D">
      <w:pPr>
        <w:rPr>
          <w:b/>
          <w:bCs/>
          <w:lang w:eastAsia="ko-KR"/>
        </w:rPr>
      </w:pPr>
      <w:r w:rsidRPr="00237B1D">
        <w:rPr>
          <w:rFonts w:hint="eastAsia"/>
          <w:b/>
          <w:bCs/>
          <w:lang w:eastAsia="ko-KR"/>
        </w:rPr>
        <w:t>Q</w:t>
      </w:r>
      <w:r w:rsidRPr="00237B1D">
        <w:rPr>
          <w:b/>
          <w:bCs/>
          <w:lang w:eastAsia="ko-KR"/>
        </w:rPr>
        <w:t xml:space="preserve">uestion: CT1 would like to kindly </w:t>
      </w:r>
      <w:r w:rsidR="0053094A">
        <w:rPr>
          <w:b/>
          <w:bCs/>
          <w:lang w:eastAsia="ko-KR"/>
        </w:rPr>
        <w:t xml:space="preserve">check with </w:t>
      </w:r>
      <w:r w:rsidRPr="00237B1D">
        <w:rPr>
          <w:b/>
          <w:bCs/>
          <w:lang w:eastAsia="ko-KR"/>
        </w:rPr>
        <w:t>SA2</w:t>
      </w:r>
      <w:r w:rsidR="0053094A">
        <w:rPr>
          <w:b/>
          <w:bCs/>
          <w:lang w:eastAsia="ko-KR"/>
        </w:rPr>
        <w:t xml:space="preserve"> whether there is </w:t>
      </w:r>
      <w:r w:rsidR="002F580F">
        <w:rPr>
          <w:b/>
          <w:bCs/>
          <w:lang w:eastAsia="ko-KR"/>
        </w:rPr>
        <w:t>a</w:t>
      </w:r>
      <w:r w:rsidR="000C0F1D">
        <w:rPr>
          <w:b/>
          <w:bCs/>
          <w:lang w:eastAsia="ko-KR"/>
        </w:rPr>
        <w:t xml:space="preserve">ny issue in improving </w:t>
      </w:r>
      <w:r w:rsidR="0053094A" w:rsidRPr="0053094A">
        <w:rPr>
          <w:b/>
          <w:bCs/>
          <w:lang w:eastAsia="ko-KR"/>
        </w:rPr>
        <w:t>URSP signalling</w:t>
      </w:r>
      <w:r w:rsidR="00C43591">
        <w:rPr>
          <w:b/>
          <w:bCs/>
          <w:lang w:eastAsia="ko-KR"/>
        </w:rPr>
        <w:t xml:space="preserve"> for recurrent events</w:t>
      </w:r>
      <w:r w:rsidRPr="00237B1D">
        <w:rPr>
          <w:b/>
          <w:bCs/>
          <w:lang w:eastAsia="ko-KR"/>
        </w:rPr>
        <w:t>.</w:t>
      </w:r>
    </w:p>
    <w:p w14:paraId="20E07A26" w14:textId="77777777" w:rsidR="00560A54" w:rsidRPr="00E846CE" w:rsidRDefault="00560A54" w:rsidP="00DD5C5A">
      <w:pPr>
        <w:rPr>
          <w:lang w:eastAsia="ko-KR"/>
        </w:rPr>
      </w:pPr>
    </w:p>
    <w:p w14:paraId="262361DF" w14:textId="77777777" w:rsidR="00560A54" w:rsidRDefault="00560A54" w:rsidP="00DD5C5A"/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ACB9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237B1D">
        <w:rPr>
          <w:rFonts w:ascii="Arial" w:hAnsi="Arial" w:cs="Arial"/>
          <w:b/>
        </w:rPr>
        <w:t>SA2</w:t>
      </w:r>
      <w:r w:rsidR="00237B1D">
        <w:rPr>
          <w:rFonts w:ascii="Arial" w:hAnsi="Arial" w:cs="Arial"/>
          <w:b/>
        </w:rPr>
        <w:t>:</w:t>
      </w:r>
    </w:p>
    <w:p w14:paraId="4CFA2AD2" w14:textId="3084A772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 xml:space="preserve">CT1 </w:t>
      </w:r>
      <w:r w:rsidR="00E846CE">
        <w:t>respectfully</w:t>
      </w:r>
      <w:r w:rsidR="00976E73">
        <w:t xml:space="preserve"> asks </w:t>
      </w:r>
      <w:r w:rsidR="007F0FA2" w:rsidRPr="007F0FA2">
        <w:t xml:space="preserve">SA2 to </w:t>
      </w:r>
      <w:r w:rsidR="00E846CE">
        <w:t xml:space="preserve">answer the question </w:t>
      </w:r>
      <w:r w:rsidR="00237B1D">
        <w:t>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7AA20" w14:textId="77777777" w:rsidR="006E7A05" w:rsidRDefault="006E7A05">
      <w:r>
        <w:separator/>
      </w:r>
    </w:p>
  </w:endnote>
  <w:endnote w:type="continuationSeparator" w:id="0">
    <w:p w14:paraId="38857A83" w14:textId="77777777" w:rsidR="006E7A05" w:rsidRDefault="006E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7A6E8" w14:textId="77777777" w:rsidR="006E7A05" w:rsidRDefault="006E7A05">
      <w:r>
        <w:separator/>
      </w:r>
    </w:p>
  </w:footnote>
  <w:footnote w:type="continuationSeparator" w:id="0">
    <w:p w14:paraId="644AF6D0" w14:textId="77777777" w:rsidR="006E7A05" w:rsidRDefault="006E7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3D24A27"/>
    <w:multiLevelType w:val="hybridMultilevel"/>
    <w:tmpl w:val="F54E5856"/>
    <w:lvl w:ilvl="0" w:tplc="8E18DA14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2765160">
    <w:abstractNumId w:val="15"/>
  </w:num>
  <w:num w:numId="2" w16cid:durableId="1966883459">
    <w:abstractNumId w:val="14"/>
  </w:num>
  <w:num w:numId="3" w16cid:durableId="1980649054">
    <w:abstractNumId w:val="13"/>
  </w:num>
  <w:num w:numId="4" w16cid:durableId="493837060">
    <w:abstractNumId w:val="10"/>
  </w:num>
  <w:num w:numId="5" w16cid:durableId="1914273405">
    <w:abstractNumId w:val="9"/>
  </w:num>
  <w:num w:numId="6" w16cid:durableId="881140308">
    <w:abstractNumId w:val="7"/>
  </w:num>
  <w:num w:numId="7" w16cid:durableId="1275556192">
    <w:abstractNumId w:val="6"/>
  </w:num>
  <w:num w:numId="8" w16cid:durableId="1501504057">
    <w:abstractNumId w:val="5"/>
  </w:num>
  <w:num w:numId="9" w16cid:durableId="42215636">
    <w:abstractNumId w:val="4"/>
  </w:num>
  <w:num w:numId="10" w16cid:durableId="2106949487">
    <w:abstractNumId w:val="8"/>
  </w:num>
  <w:num w:numId="11" w16cid:durableId="978656567">
    <w:abstractNumId w:val="3"/>
  </w:num>
  <w:num w:numId="12" w16cid:durableId="1241448514">
    <w:abstractNumId w:val="2"/>
  </w:num>
  <w:num w:numId="13" w16cid:durableId="218594121">
    <w:abstractNumId w:val="1"/>
  </w:num>
  <w:num w:numId="14" w16cid:durableId="1884946937">
    <w:abstractNumId w:val="0"/>
  </w:num>
  <w:num w:numId="15" w16cid:durableId="1932199507">
    <w:abstractNumId w:val="12"/>
  </w:num>
  <w:num w:numId="16" w16cid:durableId="16080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1D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0E40"/>
    <w:rsid w:val="001E60FD"/>
    <w:rsid w:val="001F6498"/>
    <w:rsid w:val="001F7822"/>
    <w:rsid w:val="00232A91"/>
    <w:rsid w:val="00237B1D"/>
    <w:rsid w:val="002429BF"/>
    <w:rsid w:val="002657D6"/>
    <w:rsid w:val="00275FF1"/>
    <w:rsid w:val="00295A7B"/>
    <w:rsid w:val="002B1650"/>
    <w:rsid w:val="002E5688"/>
    <w:rsid w:val="002F580F"/>
    <w:rsid w:val="00324107"/>
    <w:rsid w:val="00326B06"/>
    <w:rsid w:val="00347947"/>
    <w:rsid w:val="003663C4"/>
    <w:rsid w:val="00367678"/>
    <w:rsid w:val="003901E1"/>
    <w:rsid w:val="003A5FC3"/>
    <w:rsid w:val="003B782D"/>
    <w:rsid w:val="003E2094"/>
    <w:rsid w:val="003F468E"/>
    <w:rsid w:val="00401229"/>
    <w:rsid w:val="00407E63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3094A"/>
    <w:rsid w:val="00556B09"/>
    <w:rsid w:val="00560A54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31EF"/>
    <w:rsid w:val="00675D3A"/>
    <w:rsid w:val="006866EF"/>
    <w:rsid w:val="00687267"/>
    <w:rsid w:val="00687A0B"/>
    <w:rsid w:val="006C0A7B"/>
    <w:rsid w:val="006D0B09"/>
    <w:rsid w:val="006D35DA"/>
    <w:rsid w:val="006E17C7"/>
    <w:rsid w:val="006E7A05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B7515"/>
    <w:rsid w:val="007F0FA2"/>
    <w:rsid w:val="00884825"/>
    <w:rsid w:val="0089666F"/>
    <w:rsid w:val="0090241A"/>
    <w:rsid w:val="0090582E"/>
    <w:rsid w:val="00912DB5"/>
    <w:rsid w:val="009238BC"/>
    <w:rsid w:val="00923E7C"/>
    <w:rsid w:val="00934CE6"/>
    <w:rsid w:val="0097092A"/>
    <w:rsid w:val="00971057"/>
    <w:rsid w:val="00973986"/>
    <w:rsid w:val="00976E73"/>
    <w:rsid w:val="00977C3F"/>
    <w:rsid w:val="009C2935"/>
    <w:rsid w:val="009C42EB"/>
    <w:rsid w:val="009D2D6A"/>
    <w:rsid w:val="009E2DD1"/>
    <w:rsid w:val="009F6E85"/>
    <w:rsid w:val="00A12CD4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A1F31"/>
    <w:rsid w:val="00BE08C1"/>
    <w:rsid w:val="00BE6A9E"/>
    <w:rsid w:val="00BF7EE2"/>
    <w:rsid w:val="00C165D1"/>
    <w:rsid w:val="00C43591"/>
    <w:rsid w:val="00C535CD"/>
    <w:rsid w:val="00C575BB"/>
    <w:rsid w:val="00C6700A"/>
    <w:rsid w:val="00C7312A"/>
    <w:rsid w:val="00CA2FB0"/>
    <w:rsid w:val="00CA77AA"/>
    <w:rsid w:val="00CB718F"/>
    <w:rsid w:val="00CD2DC1"/>
    <w:rsid w:val="00CE4F20"/>
    <w:rsid w:val="00CF2A31"/>
    <w:rsid w:val="00CF414B"/>
    <w:rsid w:val="00CF7070"/>
    <w:rsid w:val="00D00994"/>
    <w:rsid w:val="00D1166A"/>
    <w:rsid w:val="00D1644C"/>
    <w:rsid w:val="00D53018"/>
    <w:rsid w:val="00D676CD"/>
    <w:rsid w:val="00DA5361"/>
    <w:rsid w:val="00DB4DBE"/>
    <w:rsid w:val="00DB777F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846CE"/>
    <w:rsid w:val="00EA19B5"/>
    <w:rsid w:val="00EA68B1"/>
    <w:rsid w:val="00ED48F3"/>
    <w:rsid w:val="00F0649B"/>
    <w:rsid w:val="00F12248"/>
    <w:rsid w:val="00F16C83"/>
    <w:rsid w:val="00F20CD7"/>
    <w:rsid w:val="00F34D19"/>
    <w:rsid w:val="00F54B54"/>
    <w:rsid w:val="00F65A2C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76E7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938</Characters>
  <Application>Microsoft Office Word</Application>
  <DocSecurity>0</DocSecurity>
  <Lines>24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2023-10-18T15:39:00Z</dcterms:created>
  <dcterms:modified xsi:type="dcterms:W3CDTF">2023-10-18T15:39:00Z</dcterms:modified>
</cp:coreProperties>
</file>